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1C" w:rsidRDefault="0068601C" w:rsidP="006860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2009775" cy="657225"/>
            <wp:effectExtent l="19050" t="0" r="9525" b="0"/>
            <wp:docPr id="1" name="Picture 0" descr="greenstechnology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stechnologys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01C" w:rsidRDefault="0068601C" w:rsidP="006860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00AA8" w:rsidRDefault="00900AA8" w:rsidP="00900A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900AA8" w:rsidRDefault="00900AA8" w:rsidP="00900A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900AA8" w:rsidRDefault="00900AA8" w:rsidP="00900A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AB282D" w:rsidRPr="00AB282D" w:rsidRDefault="00AB282D" w:rsidP="00AB28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B282D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Experience required for the Job:</w:t>
      </w:r>
      <w:r w:rsidRPr="00AB282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4 - 6 years</w:t>
      </w:r>
    </w:p>
    <w:p w:rsidR="00AB282D" w:rsidRPr="00AB282D" w:rsidRDefault="00AB282D" w:rsidP="00AB28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B282D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Job Location:</w:t>
      </w:r>
      <w:r w:rsidRPr="00AB282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Chennai</w:t>
      </w:r>
    </w:p>
    <w:p w:rsidR="00AB282D" w:rsidRDefault="00AB282D" w:rsidP="00AB28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B282D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AB282D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AB282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Dear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Candidate</w:t>
      </w:r>
      <w:r w:rsidRPr="00AB282D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</w:p>
    <w:p w:rsidR="00AB282D" w:rsidRPr="00AB282D" w:rsidRDefault="00AB282D" w:rsidP="00AB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82D" w:rsidRDefault="00AB282D" w:rsidP="00AB2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B282D">
        <w:rPr>
          <w:rFonts w:ascii="Arial" w:eastAsia="Times New Roman" w:hAnsi="Arial" w:cs="Arial"/>
          <w:color w:val="000000"/>
          <w:sz w:val="18"/>
          <w:szCs w:val="18"/>
        </w:rPr>
        <w:t>Inncon</w:t>
      </w:r>
      <w:proofErr w:type="spellEnd"/>
      <w:r w:rsidRPr="00AB282D">
        <w:rPr>
          <w:rFonts w:ascii="Arial" w:eastAsia="Times New Roman" w:hAnsi="Arial" w:cs="Arial"/>
          <w:color w:val="000000"/>
          <w:sz w:val="18"/>
          <w:szCs w:val="18"/>
        </w:rPr>
        <w:t xml:space="preserve"> is one of the fastest growing Software services and Product Development Company since 1996 in the IT Industry. We offer integrated technology and management consulting services to mid and large-sized organizations. Our marvelous and cost effective IT services include custom solutions, ERP, testing and validation, security and content </w:t>
      </w:r>
      <w:proofErr w:type="spellStart"/>
      <w:r w:rsidRPr="00AB282D">
        <w:rPr>
          <w:rFonts w:ascii="Arial" w:eastAsia="Times New Roman" w:hAnsi="Arial" w:cs="Arial"/>
          <w:color w:val="000000"/>
          <w:sz w:val="18"/>
          <w:szCs w:val="18"/>
        </w:rPr>
        <w:t>solutions.We</w:t>
      </w:r>
      <w:proofErr w:type="spellEnd"/>
      <w:r w:rsidRPr="00AB282D">
        <w:rPr>
          <w:rFonts w:ascii="Arial" w:eastAsia="Times New Roman" w:hAnsi="Arial" w:cs="Arial"/>
          <w:color w:val="000000"/>
          <w:sz w:val="18"/>
          <w:szCs w:val="18"/>
        </w:rPr>
        <w:t xml:space="preserve"> have offices in USA, UK, &amp; Offshore development facilities in India. We have few projects wherein we are looking for your support. Here </w:t>
      </w:r>
      <w:proofErr w:type="gramStart"/>
      <w:r w:rsidRPr="00AB282D">
        <w:rPr>
          <w:rFonts w:ascii="Arial" w:eastAsia="Times New Roman" w:hAnsi="Arial" w:cs="Arial"/>
          <w:color w:val="000000"/>
          <w:sz w:val="18"/>
          <w:szCs w:val="18"/>
        </w:rPr>
        <w:t>is</w:t>
      </w:r>
      <w:proofErr w:type="gramEnd"/>
      <w:r w:rsidRPr="00AB282D">
        <w:rPr>
          <w:rFonts w:ascii="Arial" w:eastAsia="Times New Roman" w:hAnsi="Arial" w:cs="Arial"/>
          <w:color w:val="000000"/>
          <w:sz w:val="18"/>
          <w:szCs w:val="18"/>
        </w:rPr>
        <w:t xml:space="preserve"> the few lists of our global partners, HZL, Lear corporation, Sterile group, Citibank, General Motors, Wall Mart, Harvard Ventures Limited, British Petroleum, Franklin Templeton and more.</w:t>
      </w:r>
    </w:p>
    <w:p w:rsidR="00AB282D" w:rsidRPr="00AB282D" w:rsidRDefault="00AB282D" w:rsidP="00AB2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B282D" w:rsidRPr="00AB282D" w:rsidRDefault="00AB282D" w:rsidP="00AB282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282D">
        <w:rPr>
          <w:rFonts w:ascii="Arial" w:eastAsia="Times New Roman" w:hAnsi="Arial" w:cs="Arial"/>
          <w:b/>
          <w:bCs/>
          <w:color w:val="000000"/>
          <w:sz w:val="18"/>
          <w:szCs w:val="18"/>
        </w:rPr>
        <w:t>Job Location:-Chennai</w:t>
      </w:r>
    </w:p>
    <w:p w:rsidR="00AB282D" w:rsidRPr="00AB282D" w:rsidRDefault="00AB282D" w:rsidP="00AB282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282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Years </w:t>
      </w:r>
      <w:proofErr w:type="gramStart"/>
      <w:r w:rsidRPr="00AB282D">
        <w:rPr>
          <w:rFonts w:ascii="Arial" w:eastAsia="Times New Roman" w:hAnsi="Arial" w:cs="Arial"/>
          <w:b/>
          <w:bCs/>
          <w:color w:val="000000"/>
          <w:sz w:val="18"/>
          <w:szCs w:val="18"/>
        </w:rPr>
        <w:t>Of</w:t>
      </w:r>
      <w:proofErr w:type="gramEnd"/>
      <w:r w:rsidRPr="00AB282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Experience:-4-6 Years</w:t>
      </w:r>
    </w:p>
    <w:p w:rsidR="00AB282D" w:rsidRPr="00AB282D" w:rsidRDefault="00AB282D" w:rsidP="00AB282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282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Available to </w:t>
      </w:r>
      <w:proofErr w:type="spellStart"/>
      <w:r w:rsidRPr="00AB282D">
        <w:rPr>
          <w:rFonts w:ascii="Arial" w:eastAsia="Times New Roman" w:hAnsi="Arial" w:cs="Arial"/>
          <w:b/>
          <w:bCs/>
          <w:color w:val="000000"/>
          <w:sz w:val="18"/>
          <w:szCs w:val="18"/>
        </w:rPr>
        <w:t>joinee</w:t>
      </w:r>
      <w:proofErr w:type="spellEnd"/>
      <w:r w:rsidRPr="00AB282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immediately</w:t>
      </w:r>
    </w:p>
    <w:p w:rsidR="00AB282D" w:rsidRPr="00AB282D" w:rsidRDefault="00AB282D" w:rsidP="00AB282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282D">
        <w:rPr>
          <w:rFonts w:ascii="Arial" w:eastAsia="Times New Roman" w:hAnsi="Arial" w:cs="Arial"/>
          <w:b/>
          <w:bCs/>
          <w:color w:val="000000"/>
          <w:sz w:val="18"/>
          <w:szCs w:val="18"/>
        </w:rPr>
        <w:t>Job Description:-</w:t>
      </w:r>
    </w:p>
    <w:p w:rsidR="00AB282D" w:rsidRPr="00AB282D" w:rsidRDefault="00AB282D" w:rsidP="00AB282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B282D" w:rsidRPr="00AB282D" w:rsidRDefault="00AB282D" w:rsidP="00AB282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282D">
        <w:rPr>
          <w:rFonts w:ascii="Arial" w:eastAsia="Times New Roman" w:hAnsi="Arial" w:cs="Arial"/>
          <w:color w:val="000000"/>
          <w:sz w:val="18"/>
          <w:szCs w:val="18"/>
        </w:rPr>
        <w:t>Should have a experience in Manuel Testing </w:t>
      </w:r>
    </w:p>
    <w:p w:rsidR="00AB282D" w:rsidRPr="00AB282D" w:rsidRDefault="00AB282D" w:rsidP="00AB282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282D">
        <w:rPr>
          <w:rFonts w:ascii="Arial" w:eastAsia="Times New Roman" w:hAnsi="Arial" w:cs="Arial"/>
          <w:color w:val="000000"/>
          <w:sz w:val="18"/>
          <w:szCs w:val="18"/>
        </w:rPr>
        <w:t xml:space="preserve">Have </w:t>
      </w:r>
      <w:proofErr w:type="gramStart"/>
      <w:r w:rsidRPr="00AB282D">
        <w:rPr>
          <w:rFonts w:ascii="Arial" w:eastAsia="Times New Roman" w:hAnsi="Arial" w:cs="Arial"/>
          <w:color w:val="000000"/>
          <w:sz w:val="18"/>
          <w:szCs w:val="18"/>
        </w:rPr>
        <w:t>a</w:t>
      </w:r>
      <w:proofErr w:type="gramEnd"/>
      <w:r w:rsidRPr="00AB282D">
        <w:rPr>
          <w:rFonts w:ascii="Arial" w:eastAsia="Times New Roman" w:hAnsi="Arial" w:cs="Arial"/>
          <w:color w:val="000000"/>
          <w:sz w:val="18"/>
          <w:szCs w:val="18"/>
        </w:rPr>
        <w:t xml:space="preserve"> experience in Defect Tracking Tools.</w:t>
      </w:r>
    </w:p>
    <w:p w:rsidR="00AB282D" w:rsidRPr="00AB282D" w:rsidRDefault="00AB282D" w:rsidP="00AB282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282D">
        <w:rPr>
          <w:rFonts w:ascii="Arial" w:eastAsia="Times New Roman" w:hAnsi="Arial" w:cs="Arial"/>
          <w:color w:val="000000"/>
          <w:sz w:val="18"/>
          <w:szCs w:val="18"/>
        </w:rPr>
        <w:t>Experience in Selenium would be a Plus.</w:t>
      </w:r>
    </w:p>
    <w:p w:rsidR="00AB282D" w:rsidRPr="00AB282D" w:rsidRDefault="00AB282D" w:rsidP="00AB282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B282D" w:rsidRPr="00AB282D" w:rsidRDefault="00AB282D" w:rsidP="00AB282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282D">
        <w:rPr>
          <w:rFonts w:ascii="Arial" w:eastAsia="Times New Roman" w:hAnsi="Arial" w:cs="Arial"/>
          <w:color w:val="000000"/>
          <w:sz w:val="18"/>
          <w:szCs w:val="18"/>
        </w:rPr>
        <w:t>Interested Candidates, Please send your updated resume with the details below.</w:t>
      </w:r>
    </w:p>
    <w:p w:rsidR="00AB282D" w:rsidRPr="00AB282D" w:rsidRDefault="00AB282D" w:rsidP="00AB282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282D">
        <w:rPr>
          <w:rFonts w:ascii="Arial" w:eastAsia="Times New Roman" w:hAnsi="Arial" w:cs="Arial"/>
          <w:color w:val="000000"/>
          <w:sz w:val="18"/>
          <w:szCs w:val="18"/>
        </w:rPr>
        <w:t>*Total Experience:</w:t>
      </w:r>
    </w:p>
    <w:p w:rsidR="00AB282D" w:rsidRPr="00AB282D" w:rsidRDefault="00AB282D" w:rsidP="00AB282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282D">
        <w:rPr>
          <w:rFonts w:ascii="Arial" w:eastAsia="Times New Roman" w:hAnsi="Arial" w:cs="Arial"/>
          <w:color w:val="000000"/>
          <w:sz w:val="18"/>
          <w:szCs w:val="18"/>
        </w:rPr>
        <w:t>* Relevant Experience:</w:t>
      </w:r>
    </w:p>
    <w:p w:rsidR="00AB282D" w:rsidRPr="00AB282D" w:rsidRDefault="00AB282D" w:rsidP="00AB282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282D">
        <w:rPr>
          <w:rFonts w:ascii="Arial" w:eastAsia="Times New Roman" w:hAnsi="Arial" w:cs="Arial"/>
          <w:color w:val="000000"/>
          <w:sz w:val="18"/>
          <w:szCs w:val="18"/>
        </w:rPr>
        <w:t>* Current CTC:</w:t>
      </w:r>
    </w:p>
    <w:p w:rsidR="00AB282D" w:rsidRPr="00AB282D" w:rsidRDefault="00AB282D" w:rsidP="00AB282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282D">
        <w:rPr>
          <w:rFonts w:ascii="Arial" w:eastAsia="Times New Roman" w:hAnsi="Arial" w:cs="Arial"/>
          <w:color w:val="000000"/>
          <w:sz w:val="18"/>
          <w:szCs w:val="18"/>
        </w:rPr>
        <w:t>* Expected CTC:</w:t>
      </w:r>
    </w:p>
    <w:p w:rsidR="00AB282D" w:rsidRPr="00AB282D" w:rsidRDefault="00AB282D" w:rsidP="00AB282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282D">
        <w:rPr>
          <w:rFonts w:ascii="Arial" w:eastAsia="Times New Roman" w:hAnsi="Arial" w:cs="Arial"/>
          <w:color w:val="000000"/>
          <w:sz w:val="18"/>
          <w:szCs w:val="18"/>
        </w:rPr>
        <w:t>* Present Organization:</w:t>
      </w:r>
    </w:p>
    <w:p w:rsidR="00AB282D" w:rsidRPr="00AB282D" w:rsidRDefault="00AB282D" w:rsidP="00AB282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282D">
        <w:rPr>
          <w:rFonts w:ascii="Arial" w:eastAsia="Times New Roman" w:hAnsi="Arial" w:cs="Arial"/>
          <w:color w:val="000000"/>
          <w:sz w:val="18"/>
          <w:szCs w:val="18"/>
        </w:rPr>
        <w:t>* Any Domain Specialized:</w:t>
      </w:r>
    </w:p>
    <w:p w:rsidR="00AB282D" w:rsidRPr="00AB282D" w:rsidRDefault="00AB282D" w:rsidP="00AB282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282D">
        <w:rPr>
          <w:rFonts w:ascii="Arial" w:eastAsia="Times New Roman" w:hAnsi="Arial" w:cs="Arial"/>
          <w:color w:val="000000"/>
          <w:sz w:val="18"/>
          <w:szCs w:val="18"/>
        </w:rPr>
        <w:t>* Official Notice Period:</w:t>
      </w:r>
    </w:p>
    <w:p w:rsidR="00AB282D" w:rsidRPr="00AB282D" w:rsidRDefault="00AB282D" w:rsidP="00AB282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282D">
        <w:rPr>
          <w:rFonts w:ascii="Arial" w:eastAsia="Times New Roman" w:hAnsi="Arial" w:cs="Arial"/>
          <w:color w:val="000000"/>
          <w:sz w:val="18"/>
          <w:szCs w:val="18"/>
        </w:rPr>
        <w:t>* Time Required-Joining:</w:t>
      </w:r>
    </w:p>
    <w:p w:rsidR="00AB282D" w:rsidRPr="00AB282D" w:rsidRDefault="00AB282D" w:rsidP="00AB282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282D">
        <w:rPr>
          <w:rFonts w:ascii="Arial" w:eastAsia="Times New Roman" w:hAnsi="Arial" w:cs="Arial"/>
          <w:color w:val="000000"/>
          <w:sz w:val="18"/>
          <w:szCs w:val="18"/>
        </w:rPr>
        <w:t>*Present Location:</w:t>
      </w:r>
    </w:p>
    <w:p w:rsidR="00AB282D" w:rsidRPr="00AB282D" w:rsidRDefault="00AB282D" w:rsidP="00AB282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282D">
        <w:rPr>
          <w:rFonts w:ascii="Arial" w:eastAsia="Times New Roman" w:hAnsi="Arial" w:cs="Arial"/>
          <w:color w:val="000000"/>
          <w:sz w:val="18"/>
          <w:szCs w:val="18"/>
        </w:rPr>
        <w:t>* Preferred Location:</w:t>
      </w:r>
    </w:p>
    <w:p w:rsidR="00AB282D" w:rsidRPr="00AB282D" w:rsidRDefault="00AB282D" w:rsidP="00AB282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282D">
        <w:rPr>
          <w:rFonts w:ascii="Arial" w:eastAsia="Times New Roman" w:hAnsi="Arial" w:cs="Arial"/>
          <w:color w:val="000000"/>
          <w:sz w:val="18"/>
          <w:szCs w:val="18"/>
        </w:rPr>
        <w:t>* Contact Number:</w:t>
      </w:r>
    </w:p>
    <w:p w:rsidR="00AB282D" w:rsidRPr="00AB282D" w:rsidRDefault="00AB282D" w:rsidP="00AB282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282D">
        <w:rPr>
          <w:rFonts w:ascii="Arial" w:eastAsia="Times New Roman" w:hAnsi="Arial" w:cs="Arial"/>
          <w:color w:val="000000"/>
          <w:sz w:val="18"/>
          <w:szCs w:val="18"/>
        </w:rPr>
        <w:t>* Alternate Contact Number:</w:t>
      </w:r>
    </w:p>
    <w:p w:rsidR="00AB282D" w:rsidRPr="00AB282D" w:rsidRDefault="00AB282D" w:rsidP="00AB282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282D">
        <w:rPr>
          <w:rFonts w:ascii="Arial" w:eastAsia="Times New Roman" w:hAnsi="Arial" w:cs="Arial"/>
          <w:color w:val="000000"/>
          <w:sz w:val="18"/>
          <w:szCs w:val="18"/>
        </w:rPr>
        <w:t>Regards,</w:t>
      </w:r>
    </w:p>
    <w:p w:rsidR="00AB282D" w:rsidRPr="00AB282D" w:rsidRDefault="00AB282D" w:rsidP="00AB282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B282D">
        <w:rPr>
          <w:rFonts w:ascii="Arial" w:eastAsia="Times New Roman" w:hAnsi="Arial" w:cs="Arial"/>
          <w:color w:val="000000"/>
          <w:sz w:val="18"/>
          <w:szCs w:val="18"/>
        </w:rPr>
        <w:t>Dhurga</w:t>
      </w:r>
      <w:proofErr w:type="spellEnd"/>
      <w:r w:rsidRPr="00AB282D">
        <w:rPr>
          <w:rFonts w:ascii="Arial" w:eastAsia="Times New Roman" w:hAnsi="Arial" w:cs="Arial"/>
          <w:color w:val="000000"/>
          <w:sz w:val="18"/>
          <w:szCs w:val="18"/>
        </w:rPr>
        <w:t xml:space="preserve"> S</w:t>
      </w:r>
    </w:p>
    <w:p w:rsidR="00AB282D" w:rsidRPr="00AB282D" w:rsidRDefault="00AB282D" w:rsidP="00AB282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B282D" w:rsidRPr="00AB282D" w:rsidRDefault="00AB282D" w:rsidP="00AB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82D">
        <w:rPr>
          <w:rFonts w:ascii="Arial" w:eastAsia="Times New Roman" w:hAnsi="Arial" w:cs="Arial"/>
          <w:color w:val="000000"/>
          <w:sz w:val="19"/>
          <w:szCs w:val="19"/>
        </w:rPr>
        <w:lastRenderedPageBreak/>
        <w:br/>
      </w:r>
    </w:p>
    <w:p w:rsidR="00AB282D" w:rsidRPr="00AB282D" w:rsidRDefault="00AB282D" w:rsidP="00AB2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B282D">
        <w:rPr>
          <w:rFonts w:ascii="Arial" w:eastAsia="Times New Roman" w:hAnsi="Arial" w:cs="Arial"/>
          <w:color w:val="000000"/>
          <w:sz w:val="18"/>
          <w:szCs w:val="18"/>
        </w:rPr>
        <w:t>Dhurga.S</w:t>
      </w:r>
      <w:proofErr w:type="spellEnd"/>
      <w:r w:rsidRPr="00AB282D">
        <w:rPr>
          <w:rFonts w:ascii="Arial" w:eastAsia="Times New Roman" w:hAnsi="Arial" w:cs="Arial"/>
          <w:color w:val="000000"/>
          <w:sz w:val="18"/>
          <w:szCs w:val="18"/>
        </w:rPr>
        <w:t xml:space="preserve"> | TAG</w:t>
      </w:r>
    </w:p>
    <w:p w:rsidR="00AB282D" w:rsidRPr="00AB282D" w:rsidRDefault="00AB282D" w:rsidP="00AB282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282D">
        <w:rPr>
          <w:rFonts w:ascii="Arial" w:eastAsia="Times New Roman" w:hAnsi="Arial" w:cs="Arial"/>
          <w:color w:val="000000"/>
          <w:sz w:val="18"/>
          <w:szCs w:val="18"/>
        </w:rPr>
        <w:t>Mobile: 9789885813</w:t>
      </w:r>
    </w:p>
    <w:p w:rsidR="00AB282D" w:rsidRPr="00AB282D" w:rsidRDefault="00AB282D" w:rsidP="00AB282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B282D">
        <w:rPr>
          <w:rFonts w:ascii="Arial" w:eastAsia="Times New Roman" w:hAnsi="Arial" w:cs="Arial"/>
          <w:color w:val="000000"/>
          <w:sz w:val="18"/>
          <w:szCs w:val="18"/>
        </w:rPr>
        <w:t>Email: </w:t>
      </w:r>
      <w:hyperlink r:id="rId5" w:tgtFrame="_blank" w:history="1">
        <w:r w:rsidRPr="00AB282D">
          <w:rPr>
            <w:rFonts w:ascii="Arial" w:eastAsia="Times New Roman" w:hAnsi="Arial" w:cs="Arial"/>
            <w:color w:val="1155CC"/>
            <w:sz w:val="18"/>
            <w:u w:val="single"/>
          </w:rPr>
          <w:t>dhurga.s@inncon.net</w:t>
        </w:r>
      </w:hyperlink>
    </w:p>
    <w:p w:rsidR="0068601C" w:rsidRDefault="0068601C" w:rsidP="006860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sectPr w:rsidR="0068601C" w:rsidSect="00A02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01C"/>
    <w:rsid w:val="00432F7E"/>
    <w:rsid w:val="00644836"/>
    <w:rsid w:val="0068601C"/>
    <w:rsid w:val="00900AA8"/>
    <w:rsid w:val="00A02E29"/>
    <w:rsid w:val="00AB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60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0A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5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401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381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98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453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57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63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08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681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06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1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23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87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50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3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10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750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78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43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59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89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57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26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41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79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1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16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31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605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838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815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69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33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16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771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22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2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85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57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0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79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47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5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0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65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31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4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5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31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10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382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44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379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8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97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3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89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49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200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19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73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50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10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86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71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40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4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27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98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901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4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09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354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6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hurga.s@inncon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greens 2</dc:creator>
  <cp:lastModifiedBy>greens 2</cp:lastModifiedBy>
  <cp:revision>2</cp:revision>
  <dcterms:created xsi:type="dcterms:W3CDTF">2018-04-30T07:40:00Z</dcterms:created>
  <dcterms:modified xsi:type="dcterms:W3CDTF">2018-04-30T07:40:00Z</dcterms:modified>
</cp:coreProperties>
</file>